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0" w:name="_GoBack"/>
      <w:bookmarkEnd w:id="0"/>
    </w:p>
    <w:p w:rsidR="00E45BC6" w:rsidRDefault="00E45BC6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1709EE" w:rsidRPr="00FC328C" w:rsidRDefault="001709EE" w:rsidP="00FC328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</w:pPr>
      <w:r w:rsidRPr="00FC328C">
        <w:rPr>
          <w:rFonts w:eastAsia="Times New Roman" w:cs="Arial"/>
          <w:b/>
          <w:color w:val="000000" w:themeColor="text1"/>
          <w:sz w:val="32"/>
          <w:szCs w:val="32"/>
          <w:u w:val="single"/>
          <w:lang w:eastAsia="es-CL"/>
        </w:rPr>
        <w:t>DECLARACION JURADA SIMPLE</w:t>
      </w:r>
    </w:p>
    <w:p w:rsidR="00FC328C" w:rsidRPr="001709EE" w:rsidRDefault="005B46E0" w:rsidP="005B46E0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1709EE" w:rsidRDefault="001709EE" w:rsidP="001709E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es-CL"/>
        </w:rPr>
      </w:pP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Yo…………………………………………………………………………………………………………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.……………………</w:t>
      </w:r>
    </w:p>
    <w:p w:rsidR="00FC328C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RUT N°………………………………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………………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</w:t>
      </w:r>
      <w:r w:rsidR="00E45BC6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……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.   Declaro bajo </w:t>
      </w:r>
      <w:r w:rsidR="00FC328C"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>juramento, que</w:t>
      </w:r>
      <w:r w:rsidRPr="00E45BC6">
        <w:rPr>
          <w:rFonts w:eastAsia="Times New Roman" w:cs="Arial"/>
          <w:color w:val="000000" w:themeColor="text1"/>
          <w:sz w:val="24"/>
          <w:szCs w:val="24"/>
          <w:lang w:eastAsia="es-CL"/>
        </w:rPr>
        <w:t xml:space="preserve"> el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Protocolo de Investigación titulado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: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.................................................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FC328C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………………………………………………………………………………………………………………………………………….</w:t>
      </w:r>
    </w:p>
    <w:p w:rsidR="001709EE" w:rsidRPr="00E45BC6" w:rsidRDefault="001709EE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del cu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a</w:t>
      </w:r>
      <w:r w:rsidR="00E45BC6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 soy Investigador(a) Responsable, o tutor o tutora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, </w:t>
      </w:r>
      <w:r w:rsidR="00FC328C" w:rsidRPr="00E45BC6">
        <w:rPr>
          <w:rFonts w:eastAsia="Times New Roman" w:cstheme="majorHAnsi"/>
          <w:b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NO ha sido presentado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anteriormente 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para revisión en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otros Comités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de </w:t>
      </w:r>
      <w:r w:rsidR="00FC328C"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ética acreditados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. </w:t>
      </w:r>
      <w:r w:rsidRPr="00E45BC6">
        <w:rPr>
          <w:rFonts w:eastAsia="Times New Roman" w:cstheme="majorHAnsi"/>
          <w:color w:val="000000" w:themeColor="text1"/>
          <w:sz w:val="24"/>
          <w:szCs w:val="24"/>
          <w:lang w:eastAsia="es-CL"/>
        </w:rPr>
        <w:t xml:space="preserve"> </w:t>
      </w:r>
    </w:p>
    <w:p w:rsidR="001709EE" w:rsidRPr="00E45BC6" w:rsidRDefault="00FC328C" w:rsidP="00E45BC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Lo anterior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,</w:t>
      </w:r>
      <w:r w:rsidRP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 en razón del marco de la ley N° 20.120 referida a la investigación científica en el ser humano y del mandato del Ministerio de Salud para resguardo los derechos de los sujetos de inve</w:t>
      </w:r>
      <w:r w:rsidR="00E45BC6">
        <w:rPr>
          <w:rFonts w:eastAsia="Times New Roman" w:cstheme="majorHAnsi"/>
          <w:color w:val="000000" w:themeColor="text1"/>
          <w:sz w:val="24"/>
          <w:szCs w:val="24"/>
          <w:bdr w:val="none" w:sz="0" w:space="0" w:color="auto" w:frame="1"/>
          <w:lang w:eastAsia="es-CL"/>
        </w:rPr>
        <w:t>stigación</w:t>
      </w:r>
    </w:p>
    <w:p w:rsidR="001709EE" w:rsidRDefault="001709EE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5B46E0" w:rsidRDefault="005B46E0" w:rsidP="00170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</w:p>
    <w:p w:rsidR="001709EE" w:rsidRDefault="00E45BC6" w:rsidP="00E45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es-C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L"/>
        </w:rPr>
        <w:t>-----------------------------------------------------------</w:t>
      </w:r>
    </w:p>
    <w:p w:rsidR="001709EE" w:rsidRPr="00E45BC6" w:rsidRDefault="00E45BC6" w:rsidP="00E45BC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s-CL"/>
        </w:rPr>
      </w:pPr>
      <w:r w:rsidRPr="00E45BC6">
        <w:rPr>
          <w:rFonts w:eastAsia="Times New Roman" w:cs="Arial"/>
          <w:color w:val="000000"/>
          <w:sz w:val="24"/>
          <w:szCs w:val="24"/>
          <w:lang w:eastAsia="es-CL"/>
        </w:rPr>
        <w:t>FIRMA</w:t>
      </w:r>
    </w:p>
    <w:p w:rsidR="000376C2" w:rsidRDefault="000376C2"/>
    <w:p w:rsidR="005B46E0" w:rsidRDefault="005B46E0">
      <w:pPr>
        <w:rPr>
          <w:sz w:val="20"/>
          <w:szCs w:val="20"/>
        </w:rPr>
      </w:pP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el caso que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anteriormente hubiere presentado para revisión en otros Comités de ética acreditados, el protocolo en comento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="003F5FD3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en la presente declaración, me comprometo a</w:t>
      </w:r>
      <w:r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 xml:space="preserve"> 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enviar la siguiente información 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 xml:space="preserve">al Comité de ética en investigación científica de la universidad de Antofagasta </w:t>
      </w:r>
      <w:r w:rsidR="005B46E0"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[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CEIC-UA</w:t>
      </w:r>
      <w:r w:rsidR="005B46E0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]</w:t>
      </w:r>
      <w:r w:rsidRPr="00E45BC6"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  <w:t>: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1.- Identificación de el o los CEICs donde haya sido presentado su Protocolo 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2.- Mencionar la fecha en que presentó dicho Protocolo al o los CEICs identificados</w:t>
      </w:r>
    </w:p>
    <w:p w:rsidR="00E45BC6" w:rsidRPr="00E45BC6" w:rsidRDefault="00E45BC6" w:rsidP="00E45BC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</w:pPr>
      <w:r w:rsidRPr="00E45BC6">
        <w:rPr>
          <w:rFonts w:eastAsia="Times New Roman" w:cstheme="majorHAnsi"/>
          <w:i/>
          <w:color w:val="000000" w:themeColor="text1"/>
          <w:sz w:val="20"/>
          <w:szCs w:val="20"/>
          <w:bdr w:val="none" w:sz="0" w:space="0" w:color="auto" w:frame="1"/>
          <w:lang w:eastAsia="es-CL"/>
        </w:rPr>
        <w:t>3.- Adjuntar copia de la Resolución de dicho CEIC con sus fundamentos de la aprobación, modificación o rechazo. </w:t>
      </w:r>
    </w:p>
    <w:p w:rsidR="00E45BC6" w:rsidRDefault="00E45BC6"/>
    <w:sectPr w:rsidR="00E45B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6B" w:rsidRDefault="0007086B" w:rsidP="005A3056">
      <w:pPr>
        <w:spacing w:after="0" w:line="240" w:lineRule="auto"/>
      </w:pPr>
      <w:r>
        <w:separator/>
      </w:r>
    </w:p>
  </w:endnote>
  <w:endnote w:type="continuationSeparator" w:id="0">
    <w:p w:rsidR="0007086B" w:rsidRDefault="0007086B" w:rsidP="005A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55" w:rsidRDefault="000A7155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>COMITÉ REACREDITADO POR LA SEREMI</w:t>
    </w:r>
    <w:r w:rsidRPr="00126E51">
      <w:rPr>
        <w:rFonts w:ascii="Calibri" w:hAnsi="Calibri"/>
        <w:b/>
        <w:color w:val="548DD4"/>
        <w:sz w:val="16"/>
        <w:szCs w:val="20"/>
      </w:rPr>
      <w:t xml:space="preserve"> DE SALUD DE ANTOFAGASTA EN CONFORM</w:t>
    </w:r>
    <w:r>
      <w:rPr>
        <w:rFonts w:ascii="Calibri" w:hAnsi="Calibri"/>
        <w:b/>
        <w:color w:val="548DD4"/>
        <w:sz w:val="16"/>
        <w:szCs w:val="20"/>
      </w:rPr>
      <w:t>IDAD A LA RESOLUCION EXENTA 0069 / 20</w:t>
    </w:r>
    <w:r w:rsidRPr="00126E51">
      <w:rPr>
        <w:rFonts w:ascii="Calibri" w:hAnsi="Calibri"/>
        <w:b/>
        <w:color w:val="548DD4"/>
        <w:sz w:val="16"/>
        <w:szCs w:val="20"/>
      </w:rPr>
      <w:t>.</w:t>
    </w:r>
    <w:r>
      <w:rPr>
        <w:rFonts w:ascii="Calibri" w:hAnsi="Calibri"/>
        <w:b/>
        <w:color w:val="548DD4"/>
        <w:sz w:val="16"/>
        <w:szCs w:val="20"/>
      </w:rPr>
      <w:t>0</w:t>
    </w:r>
    <w:r w:rsidRPr="00126E51">
      <w:rPr>
        <w:rFonts w:ascii="Calibri" w:hAnsi="Calibri"/>
        <w:b/>
        <w:color w:val="548DD4"/>
        <w:sz w:val="16"/>
        <w:szCs w:val="20"/>
      </w:rPr>
      <w:t>1</w:t>
    </w:r>
    <w:r>
      <w:rPr>
        <w:rFonts w:ascii="Calibri" w:hAnsi="Calibri"/>
        <w:b/>
        <w:color w:val="548DD4"/>
        <w:sz w:val="16"/>
        <w:szCs w:val="20"/>
      </w:rPr>
      <w:t>.22</w:t>
    </w:r>
  </w:p>
  <w:p w:rsidR="00031092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31092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31092" w:rsidRPr="00126E51" w:rsidRDefault="00031092" w:rsidP="000A7155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:rsidR="000A7155" w:rsidRDefault="000A7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6B" w:rsidRDefault="0007086B" w:rsidP="005A3056">
      <w:pPr>
        <w:spacing w:after="0" w:line="240" w:lineRule="auto"/>
      </w:pPr>
      <w:r>
        <w:separator/>
      </w:r>
    </w:p>
  </w:footnote>
  <w:footnote w:type="continuationSeparator" w:id="0">
    <w:p w:rsidR="0007086B" w:rsidRDefault="0007086B" w:rsidP="005A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55" w:rsidRDefault="005A3056">
    <w:pPr>
      <w:pStyle w:val="Encabezado"/>
    </w:pPr>
    <w:r>
      <w:tab/>
    </w:r>
    <w:r w:rsidR="000A7155">
      <w:rPr>
        <w:noProof/>
        <w:lang w:val="en-US"/>
      </w:rPr>
      <w:drawing>
        <wp:inline distT="0" distB="0" distL="0" distR="0" wp14:anchorId="1D04354C">
          <wp:extent cx="2529840" cy="798830"/>
          <wp:effectExtent l="0" t="0" r="381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056" w:rsidRDefault="000A7155">
    <w:pPr>
      <w:pStyle w:val="Encabezado"/>
    </w:pPr>
    <w:r w:rsidRPr="000A7155">
      <w:rPr>
        <w:color w:val="1F4E79" w:themeColor="accent1" w:themeShade="80"/>
      </w:rPr>
      <w:t>________________________________________________________________________________</w:t>
    </w:r>
    <w:r w:rsidR="005A30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EE"/>
    <w:rsid w:val="00031092"/>
    <w:rsid w:val="000376C2"/>
    <w:rsid w:val="0007086B"/>
    <w:rsid w:val="000A7155"/>
    <w:rsid w:val="001709EE"/>
    <w:rsid w:val="002B40E2"/>
    <w:rsid w:val="003F5FD3"/>
    <w:rsid w:val="005A3056"/>
    <w:rsid w:val="005A647C"/>
    <w:rsid w:val="005B46E0"/>
    <w:rsid w:val="008704AD"/>
    <w:rsid w:val="00AC6612"/>
    <w:rsid w:val="00BA5B31"/>
    <w:rsid w:val="00E45BC6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3D4C9D-071E-46D3-B036-1CC4BEB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56"/>
  </w:style>
  <w:style w:type="paragraph" w:styleId="Piedepgina">
    <w:name w:val="footer"/>
    <w:basedOn w:val="Normal"/>
    <w:link w:val="PiedepginaCar"/>
    <w:unhideWhenUsed/>
    <w:rsid w:val="005A3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3056"/>
  </w:style>
  <w:style w:type="paragraph" w:styleId="Textodeglobo">
    <w:name w:val="Balloon Text"/>
    <w:basedOn w:val="Normal"/>
    <w:link w:val="TextodegloboCar"/>
    <w:uiPriority w:val="99"/>
    <w:semiHidden/>
    <w:unhideWhenUsed/>
    <w:rsid w:val="002B40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3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701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0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Solari</dc:creator>
  <cp:keywords/>
  <dc:description/>
  <cp:lastModifiedBy>nnnn</cp:lastModifiedBy>
  <cp:revision>2</cp:revision>
  <dcterms:created xsi:type="dcterms:W3CDTF">2025-05-13T12:36:00Z</dcterms:created>
  <dcterms:modified xsi:type="dcterms:W3CDTF">2025-05-13T12:36:00Z</dcterms:modified>
</cp:coreProperties>
</file>